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5C47B" w14:textId="57C5A40A" w:rsidR="00B170A5" w:rsidRPr="00EE73E4" w:rsidRDefault="00B170A5" w:rsidP="00EE73E4">
      <w:pPr>
        <w:jc w:val="center"/>
        <w:rPr>
          <w:color w:val="auto"/>
        </w:rPr>
      </w:pPr>
      <w:r w:rsidRPr="00EE73E4">
        <w:rPr>
          <w:color w:val="auto"/>
        </w:rPr>
        <w:t xml:space="preserve"> „TOCZKI” </w:t>
      </w:r>
      <w:r w:rsidR="0057115A" w:rsidRPr="00EE73E4">
        <w:rPr>
          <w:color w:val="auto"/>
        </w:rPr>
        <w:t>Z GDYŃSKIE</w:t>
      </w:r>
      <w:r w:rsidR="005919A3" w:rsidRPr="00EE73E4">
        <w:rPr>
          <w:color w:val="auto"/>
        </w:rPr>
        <w:t>G</w:t>
      </w:r>
      <w:r w:rsidR="0057115A" w:rsidRPr="00EE73E4">
        <w:rPr>
          <w:color w:val="auto"/>
        </w:rPr>
        <w:t>O OBR CTM S.A.</w:t>
      </w:r>
      <w:bookmarkStart w:id="0" w:name="_GoBack"/>
      <w:bookmarkEnd w:id="0"/>
      <w:r w:rsidRPr="00EE73E4">
        <w:rPr>
          <w:color w:val="auto"/>
        </w:rPr>
        <w:t xml:space="preserve"> POMAGAJĄ CHRONIĆ BAŁTYK</w:t>
      </w:r>
    </w:p>
    <w:p w14:paraId="3D37112E" w14:textId="77777777" w:rsidR="00B170A5" w:rsidRPr="00EE73E4" w:rsidRDefault="00B170A5" w:rsidP="00B170A5">
      <w:pPr>
        <w:jc w:val="both"/>
        <w:rPr>
          <w:b/>
          <w:bCs/>
          <w:color w:val="auto"/>
        </w:rPr>
      </w:pPr>
    </w:p>
    <w:p w14:paraId="7C3F9266" w14:textId="4AA48C57" w:rsidR="00B170A5" w:rsidRPr="00EE73E4" w:rsidRDefault="001C3827" w:rsidP="00B170A5">
      <w:pPr>
        <w:jc w:val="both"/>
        <w:rPr>
          <w:b/>
          <w:bCs/>
          <w:color w:val="auto"/>
        </w:rPr>
      </w:pPr>
      <w:r>
        <w:rPr>
          <w:b/>
          <w:bCs/>
          <w:color w:val="auto"/>
        </w:rPr>
        <w:t>Blisko</w:t>
      </w:r>
      <w:r w:rsidRPr="00EE73E4">
        <w:rPr>
          <w:b/>
          <w:bCs/>
          <w:color w:val="auto"/>
        </w:rPr>
        <w:t xml:space="preserve"> </w:t>
      </w:r>
      <w:r w:rsidR="00B170A5" w:rsidRPr="00EE73E4">
        <w:rPr>
          <w:b/>
          <w:bCs/>
          <w:color w:val="auto"/>
        </w:rPr>
        <w:t xml:space="preserve">100 </w:t>
      </w:r>
      <w:r w:rsidR="006470BB" w:rsidRPr="00EE73E4">
        <w:rPr>
          <w:b/>
          <w:bCs/>
          <w:color w:val="auto"/>
        </w:rPr>
        <w:t xml:space="preserve"> </w:t>
      </w:r>
      <w:r w:rsidR="00B170A5" w:rsidRPr="00EE73E4">
        <w:rPr>
          <w:b/>
          <w:bCs/>
          <w:color w:val="auto"/>
        </w:rPr>
        <w:t xml:space="preserve">zdalnie </w:t>
      </w:r>
      <w:r w:rsidR="00ED6745" w:rsidRPr="00EE73E4">
        <w:rPr>
          <w:b/>
          <w:bCs/>
          <w:color w:val="auto"/>
        </w:rPr>
        <w:t>odpalanych</w:t>
      </w:r>
      <w:r w:rsidR="00B170A5" w:rsidRPr="00EE73E4">
        <w:rPr>
          <w:b/>
          <w:bCs/>
          <w:color w:val="auto"/>
        </w:rPr>
        <w:t xml:space="preserve"> ładunków wybuchowych </w:t>
      </w:r>
      <w:r w:rsidR="00ED6745" w:rsidRPr="00EE73E4">
        <w:rPr>
          <w:b/>
          <w:bCs/>
          <w:color w:val="auto"/>
        </w:rPr>
        <w:t>„Toczek”</w:t>
      </w:r>
      <w:r w:rsidR="006A5DA7">
        <w:rPr>
          <w:b/>
          <w:bCs/>
          <w:color w:val="auto"/>
        </w:rPr>
        <w:t>,</w:t>
      </w:r>
      <w:r w:rsidR="00ED6745" w:rsidRPr="00EE73E4">
        <w:rPr>
          <w:b/>
          <w:bCs/>
          <w:color w:val="auto"/>
        </w:rPr>
        <w:t xml:space="preserve"> </w:t>
      </w:r>
      <w:r w:rsidR="006A5DA7">
        <w:rPr>
          <w:b/>
          <w:bCs/>
          <w:color w:val="auto"/>
        </w:rPr>
        <w:t xml:space="preserve">przeznaczonych </w:t>
      </w:r>
      <w:r w:rsidR="00B170A5" w:rsidRPr="00EE73E4">
        <w:rPr>
          <w:b/>
          <w:bCs/>
          <w:color w:val="auto"/>
        </w:rPr>
        <w:t>do niszczenia min morskich</w:t>
      </w:r>
      <w:r w:rsidR="00ED6745" w:rsidRPr="00EE73E4">
        <w:rPr>
          <w:b/>
          <w:bCs/>
          <w:color w:val="auto"/>
        </w:rPr>
        <w:t>,</w:t>
      </w:r>
      <w:r w:rsidR="00DD6736">
        <w:rPr>
          <w:b/>
          <w:bCs/>
          <w:color w:val="auto"/>
        </w:rPr>
        <w:t xml:space="preserve"> </w:t>
      </w:r>
      <w:r w:rsidR="00B170A5" w:rsidRPr="00EE73E4">
        <w:rPr>
          <w:b/>
          <w:bCs/>
          <w:color w:val="auto"/>
        </w:rPr>
        <w:t>trafi</w:t>
      </w:r>
      <w:r w:rsidR="006470BB" w:rsidRPr="00EE73E4">
        <w:rPr>
          <w:b/>
          <w:bCs/>
          <w:color w:val="auto"/>
        </w:rPr>
        <w:t>ło</w:t>
      </w:r>
      <w:r w:rsidR="00B170A5" w:rsidRPr="00EE73E4">
        <w:rPr>
          <w:b/>
          <w:bCs/>
          <w:color w:val="auto"/>
        </w:rPr>
        <w:t xml:space="preserve"> na wyposażenie polskiej Marynarki Wojennej. </w:t>
      </w:r>
      <w:r w:rsidR="005919A3" w:rsidRPr="00EE73E4">
        <w:rPr>
          <w:b/>
          <w:bCs/>
          <w:color w:val="auto"/>
        </w:rPr>
        <w:t xml:space="preserve">Ładunki </w:t>
      </w:r>
      <w:r w:rsidR="00DD6736">
        <w:rPr>
          <w:b/>
          <w:bCs/>
          <w:color w:val="auto"/>
        </w:rPr>
        <w:t>opracowane</w:t>
      </w:r>
      <w:r w:rsidR="00DD6736" w:rsidRPr="000824D0">
        <w:rPr>
          <w:b/>
          <w:bCs/>
          <w:color w:val="auto"/>
        </w:rPr>
        <w:t xml:space="preserve"> przez Ośrodek Badawczo-Rozwojowy Centrum Techniki Morskiej S.A.</w:t>
      </w:r>
      <w:r w:rsidR="00C60F90">
        <w:rPr>
          <w:b/>
          <w:bCs/>
          <w:color w:val="auto"/>
        </w:rPr>
        <w:t xml:space="preserve"> </w:t>
      </w:r>
      <w:r w:rsidR="00872C89">
        <w:rPr>
          <w:b/>
          <w:bCs/>
          <w:color w:val="auto"/>
        </w:rPr>
        <w:t xml:space="preserve">(OBR CTM S.A.) </w:t>
      </w:r>
      <w:r w:rsidR="005919A3" w:rsidRPr="00EE73E4">
        <w:rPr>
          <w:b/>
          <w:bCs/>
          <w:color w:val="auto"/>
        </w:rPr>
        <w:t>poddawane są elaboracji w Zakładach Chemicznych „NITRO</w:t>
      </w:r>
      <w:r w:rsidR="00AA7511">
        <w:rPr>
          <w:b/>
          <w:bCs/>
          <w:color w:val="auto"/>
        </w:rPr>
        <w:t>-</w:t>
      </w:r>
      <w:r w:rsidR="005919A3" w:rsidRPr="00EE73E4">
        <w:rPr>
          <w:b/>
          <w:bCs/>
          <w:color w:val="auto"/>
        </w:rPr>
        <w:t xml:space="preserve">CHEM”. </w:t>
      </w:r>
      <w:r w:rsidR="00B170A5" w:rsidRPr="00EE73E4">
        <w:rPr>
          <w:b/>
          <w:bCs/>
          <w:color w:val="auto"/>
        </w:rPr>
        <w:t xml:space="preserve">Uzbrojenie </w:t>
      </w:r>
      <w:r w:rsidR="001104E7" w:rsidRPr="00EE73E4">
        <w:rPr>
          <w:b/>
          <w:bCs/>
          <w:color w:val="auto"/>
        </w:rPr>
        <w:t xml:space="preserve">jest </w:t>
      </w:r>
      <w:r w:rsidR="0057115A" w:rsidRPr="00EE73E4">
        <w:rPr>
          <w:b/>
          <w:bCs/>
          <w:color w:val="auto"/>
        </w:rPr>
        <w:t xml:space="preserve">wykorzystywane </w:t>
      </w:r>
      <w:r w:rsidR="001104E7" w:rsidRPr="00EE73E4">
        <w:rPr>
          <w:b/>
          <w:bCs/>
          <w:color w:val="auto"/>
        </w:rPr>
        <w:t xml:space="preserve">przez polską flotę </w:t>
      </w:r>
      <w:r w:rsidR="00B170A5" w:rsidRPr="00EE73E4">
        <w:rPr>
          <w:b/>
          <w:bCs/>
          <w:color w:val="auto"/>
        </w:rPr>
        <w:t>w operacjach rozminowania dna Morza Bałtyckiego.</w:t>
      </w:r>
    </w:p>
    <w:p w14:paraId="049AE5EF" w14:textId="77777777" w:rsidR="00B170A5" w:rsidRPr="00EE73E4" w:rsidRDefault="00B170A5" w:rsidP="00B170A5">
      <w:pPr>
        <w:jc w:val="both"/>
        <w:rPr>
          <w:b/>
          <w:bCs/>
          <w:color w:val="auto"/>
        </w:rPr>
      </w:pPr>
    </w:p>
    <w:p w14:paraId="14128F69" w14:textId="781759C0" w:rsidR="00751F6C" w:rsidRPr="00EE73E4" w:rsidRDefault="00B170A5" w:rsidP="00B170A5">
      <w:pPr>
        <w:jc w:val="both"/>
        <w:rPr>
          <w:rFonts w:cstheme="minorHAnsi"/>
          <w:color w:val="auto"/>
        </w:rPr>
      </w:pPr>
      <w:r w:rsidRPr="00EE73E4">
        <w:rPr>
          <w:rFonts w:cstheme="minorHAnsi"/>
          <w:color w:val="auto"/>
        </w:rPr>
        <w:t xml:space="preserve">Na potrzeby polskich niszczycieli min, które </w:t>
      </w:r>
      <w:r w:rsidR="00BE0194" w:rsidRPr="00EA01C5">
        <w:rPr>
          <w:rFonts w:cstheme="minorHAnsi"/>
          <w:color w:val="auto"/>
        </w:rPr>
        <w:t>w celu poszukiwania i zwalczania min i niewybuchów</w:t>
      </w:r>
      <w:r w:rsidR="00BE0194" w:rsidRPr="00751F6C">
        <w:rPr>
          <w:rFonts w:cstheme="minorHAnsi"/>
          <w:color w:val="auto"/>
        </w:rPr>
        <w:t xml:space="preserve"> </w:t>
      </w:r>
      <w:r w:rsidRPr="00EE73E4">
        <w:rPr>
          <w:rFonts w:cstheme="minorHAnsi"/>
          <w:color w:val="auto"/>
        </w:rPr>
        <w:t>regularnie patrolują akwen Morza Bałtyckiego, przygotowano</w:t>
      </w:r>
      <w:r w:rsidR="005919A3" w:rsidRPr="00EE73E4">
        <w:rPr>
          <w:rFonts w:cstheme="minorHAnsi"/>
          <w:color w:val="auto"/>
        </w:rPr>
        <w:t xml:space="preserve"> w OBR CTM S.A.</w:t>
      </w:r>
      <w:r w:rsidRPr="00EE73E4">
        <w:rPr>
          <w:rFonts w:cstheme="minorHAnsi"/>
          <w:color w:val="auto"/>
        </w:rPr>
        <w:t xml:space="preserve"> 3 typy ładunków. Pierws</w:t>
      </w:r>
      <w:r w:rsidR="00ED6745" w:rsidRPr="00EE73E4">
        <w:rPr>
          <w:rFonts w:cstheme="minorHAnsi"/>
          <w:color w:val="auto"/>
        </w:rPr>
        <w:t>ze dwa przenoszone przez pojazdy podwodne oznaczone zostały symbolami</w:t>
      </w:r>
      <w:r w:rsidR="002456F6" w:rsidRPr="00EE73E4">
        <w:rPr>
          <w:rFonts w:cstheme="minorHAnsi"/>
          <w:color w:val="auto"/>
        </w:rPr>
        <w:t xml:space="preserve"> „A”</w:t>
      </w:r>
      <w:r w:rsidR="00ED6745" w:rsidRPr="00EE73E4">
        <w:rPr>
          <w:rFonts w:cstheme="minorHAnsi"/>
          <w:color w:val="auto"/>
        </w:rPr>
        <w:t xml:space="preserve"> i „B”.</w:t>
      </w:r>
      <w:r w:rsidRPr="00EE73E4">
        <w:rPr>
          <w:rFonts w:cstheme="minorHAnsi"/>
          <w:color w:val="auto"/>
        </w:rPr>
        <w:t xml:space="preserve"> </w:t>
      </w:r>
      <w:r w:rsidR="00ED6745" w:rsidRPr="00EE73E4">
        <w:rPr>
          <w:rFonts w:cstheme="minorHAnsi"/>
          <w:color w:val="auto"/>
        </w:rPr>
        <w:t>S</w:t>
      </w:r>
      <w:r w:rsidRPr="00EE73E4">
        <w:rPr>
          <w:rFonts w:cstheme="minorHAnsi"/>
          <w:color w:val="auto"/>
        </w:rPr>
        <w:t>łuż</w:t>
      </w:r>
      <w:r w:rsidR="00ED6745" w:rsidRPr="00EE73E4">
        <w:rPr>
          <w:rFonts w:cstheme="minorHAnsi"/>
          <w:color w:val="auto"/>
        </w:rPr>
        <w:t>ą one odpowiednio w przypadku pierwszego</w:t>
      </w:r>
      <w:r w:rsidRPr="00EE73E4">
        <w:rPr>
          <w:rFonts w:cstheme="minorHAnsi"/>
          <w:color w:val="auto"/>
        </w:rPr>
        <w:t xml:space="preserve"> do likwidacji min morskich, </w:t>
      </w:r>
      <w:r w:rsidR="00ED6745" w:rsidRPr="00EE73E4">
        <w:rPr>
          <w:rFonts w:cstheme="minorHAnsi"/>
          <w:color w:val="auto"/>
        </w:rPr>
        <w:t xml:space="preserve">natomiast w przypadku </w:t>
      </w:r>
      <w:r w:rsidRPr="00EE73E4">
        <w:rPr>
          <w:rFonts w:cstheme="minorHAnsi"/>
          <w:color w:val="auto"/>
        </w:rPr>
        <w:t>drugi</w:t>
      </w:r>
      <w:r w:rsidR="00ED6745" w:rsidRPr="00EE73E4">
        <w:rPr>
          <w:rFonts w:cstheme="minorHAnsi"/>
          <w:color w:val="auto"/>
        </w:rPr>
        <w:t>ego do</w:t>
      </w:r>
      <w:r w:rsidRPr="00EE73E4">
        <w:rPr>
          <w:rFonts w:cstheme="minorHAnsi"/>
          <w:color w:val="auto"/>
        </w:rPr>
        <w:t xml:space="preserve"> n</w:t>
      </w:r>
      <w:r w:rsidR="00ED6745" w:rsidRPr="00EE73E4">
        <w:rPr>
          <w:rFonts w:cstheme="minorHAnsi"/>
          <w:color w:val="auto"/>
        </w:rPr>
        <w:t>eutralizacji</w:t>
      </w:r>
      <w:r w:rsidRPr="00EE73E4">
        <w:rPr>
          <w:rFonts w:cstheme="minorHAnsi"/>
          <w:color w:val="auto"/>
        </w:rPr>
        <w:t xml:space="preserve"> ich głowic</w:t>
      </w:r>
      <w:r w:rsidR="005919A3" w:rsidRPr="00EE73E4">
        <w:rPr>
          <w:rFonts w:cstheme="minorHAnsi"/>
          <w:color w:val="auto"/>
        </w:rPr>
        <w:t>.</w:t>
      </w:r>
      <w:r w:rsidRPr="00EE73E4">
        <w:rPr>
          <w:rFonts w:cstheme="minorHAnsi"/>
          <w:color w:val="auto"/>
        </w:rPr>
        <w:t xml:space="preserve"> Najmniejszy ładunek </w:t>
      </w:r>
      <w:r w:rsidR="00ED6745" w:rsidRPr="00EE73E4">
        <w:rPr>
          <w:rFonts w:cstheme="minorHAnsi"/>
          <w:color w:val="auto"/>
        </w:rPr>
        <w:t>-</w:t>
      </w:r>
      <w:r w:rsidRPr="00EE73E4">
        <w:rPr>
          <w:rFonts w:cstheme="minorHAnsi"/>
          <w:color w:val="auto"/>
        </w:rPr>
        <w:t xml:space="preserve"> </w:t>
      </w:r>
      <w:r w:rsidR="002456F6" w:rsidRPr="00EE73E4">
        <w:rPr>
          <w:rFonts w:cstheme="minorHAnsi"/>
          <w:color w:val="auto"/>
        </w:rPr>
        <w:t xml:space="preserve">„Toczek C” </w:t>
      </w:r>
      <w:r w:rsidRPr="00EE73E4">
        <w:rPr>
          <w:rFonts w:cstheme="minorHAnsi"/>
          <w:color w:val="auto"/>
        </w:rPr>
        <w:t>przeznaczony do przenoszenia przez płetwonurków minerów</w:t>
      </w:r>
      <w:r w:rsidR="00ED6745" w:rsidRPr="00EE73E4">
        <w:rPr>
          <w:rFonts w:cstheme="minorHAnsi"/>
          <w:color w:val="auto"/>
        </w:rPr>
        <w:t xml:space="preserve"> niszczy tz</w:t>
      </w:r>
      <w:r w:rsidR="005919A3" w:rsidRPr="00EE73E4">
        <w:rPr>
          <w:rFonts w:cstheme="minorHAnsi"/>
          <w:color w:val="auto"/>
        </w:rPr>
        <w:t>w</w:t>
      </w:r>
      <w:r w:rsidR="00ED6745" w:rsidRPr="00EE73E4">
        <w:rPr>
          <w:rFonts w:cstheme="minorHAnsi"/>
          <w:color w:val="auto"/>
        </w:rPr>
        <w:t>. minlin</w:t>
      </w:r>
      <w:r w:rsidR="005919A3" w:rsidRPr="00EE73E4">
        <w:rPr>
          <w:rFonts w:cstheme="minorHAnsi"/>
          <w:color w:val="auto"/>
        </w:rPr>
        <w:t>y</w:t>
      </w:r>
      <w:r w:rsidR="00ED6745" w:rsidRPr="00EE73E4">
        <w:rPr>
          <w:rFonts w:cstheme="minorHAnsi"/>
          <w:color w:val="auto"/>
        </w:rPr>
        <w:t xml:space="preserve"> łącząc</w:t>
      </w:r>
      <w:r w:rsidR="005919A3" w:rsidRPr="00EE73E4">
        <w:rPr>
          <w:rFonts w:cstheme="minorHAnsi"/>
          <w:color w:val="auto"/>
        </w:rPr>
        <w:t>e</w:t>
      </w:r>
      <w:r w:rsidR="00ED6745" w:rsidRPr="00EE73E4">
        <w:rPr>
          <w:rFonts w:cstheme="minorHAnsi"/>
          <w:color w:val="auto"/>
        </w:rPr>
        <w:t xml:space="preserve"> kadłub</w:t>
      </w:r>
      <w:r w:rsidR="005919A3" w:rsidRPr="00EE73E4">
        <w:rPr>
          <w:rFonts w:cstheme="minorHAnsi"/>
          <w:color w:val="auto"/>
        </w:rPr>
        <w:t>y min z ich wózkami kotwicznymi</w:t>
      </w:r>
      <w:r w:rsidRPr="00EE73E4">
        <w:rPr>
          <w:rFonts w:cstheme="minorHAnsi"/>
          <w:color w:val="auto"/>
        </w:rPr>
        <w:t>. Uzbrojenie zosta</w:t>
      </w:r>
      <w:r w:rsidR="005D7785" w:rsidRPr="00EE73E4">
        <w:rPr>
          <w:rFonts w:cstheme="minorHAnsi"/>
          <w:color w:val="auto"/>
        </w:rPr>
        <w:t>ło</w:t>
      </w:r>
      <w:r w:rsidRPr="00EE73E4">
        <w:rPr>
          <w:rFonts w:cstheme="minorHAnsi"/>
          <w:color w:val="auto"/>
        </w:rPr>
        <w:t xml:space="preserve"> przekazane  do składnicy w Gdyni. Stamtąd trafi bezpośrednio do użytkowników. </w:t>
      </w:r>
    </w:p>
    <w:p w14:paraId="2DE04CAA" w14:textId="32DB1183" w:rsidR="00B170A5" w:rsidRPr="00EE73E4" w:rsidRDefault="00B170A5" w:rsidP="00B170A5">
      <w:pPr>
        <w:jc w:val="both"/>
        <w:rPr>
          <w:rFonts w:cstheme="minorHAnsi"/>
          <w:color w:val="auto"/>
        </w:rPr>
      </w:pPr>
    </w:p>
    <w:p w14:paraId="10E9E81B" w14:textId="4E074E73" w:rsidR="00B170A5" w:rsidRPr="00EE73E4" w:rsidRDefault="005D7785" w:rsidP="00B170A5">
      <w:pPr>
        <w:jc w:val="both"/>
        <w:rPr>
          <w:rFonts w:cstheme="minorHAnsi"/>
          <w:color w:val="auto"/>
        </w:rPr>
      </w:pPr>
      <w:r w:rsidRPr="00EE73E4">
        <w:rPr>
          <w:rFonts w:cstheme="minorHAnsi"/>
          <w:color w:val="auto"/>
        </w:rPr>
        <w:t xml:space="preserve">– </w:t>
      </w:r>
      <w:r w:rsidRPr="00EE73E4">
        <w:rPr>
          <w:rFonts w:cstheme="minorHAnsi"/>
          <w:i/>
          <w:color w:val="auto"/>
        </w:rPr>
        <w:t>„Toczki”</w:t>
      </w:r>
      <w:r w:rsidR="00EE73E4">
        <w:rPr>
          <w:rFonts w:cstheme="minorHAnsi"/>
          <w:i/>
          <w:color w:val="auto"/>
        </w:rPr>
        <w:t>,</w:t>
      </w:r>
      <w:r w:rsidRPr="00EE73E4">
        <w:rPr>
          <w:rFonts w:cstheme="minorHAnsi"/>
          <w:i/>
          <w:color w:val="auto"/>
        </w:rPr>
        <w:t xml:space="preserve"> jako jeden z naszych sztandarowych produktów</w:t>
      </w:r>
      <w:r w:rsidR="00751F6C" w:rsidRPr="00EE73E4">
        <w:rPr>
          <w:rFonts w:cstheme="minorHAnsi"/>
          <w:i/>
          <w:color w:val="auto"/>
        </w:rPr>
        <w:t xml:space="preserve"> przeznaczonych do zwalczania min morskich</w:t>
      </w:r>
      <w:r w:rsidR="00052DF0">
        <w:rPr>
          <w:rFonts w:cstheme="minorHAnsi"/>
          <w:i/>
          <w:color w:val="auto"/>
        </w:rPr>
        <w:t>,</w:t>
      </w:r>
      <w:r w:rsidR="00751F6C" w:rsidRPr="00EE73E4">
        <w:rPr>
          <w:rFonts w:cstheme="minorHAnsi"/>
          <w:i/>
          <w:color w:val="auto"/>
        </w:rPr>
        <w:t xml:space="preserve"> od lat z powodzeniem są wykorzystywane przez okręty polskiej Marynarki Wojennej</w:t>
      </w:r>
      <w:r w:rsidR="00052DF0">
        <w:rPr>
          <w:rFonts w:cstheme="minorHAnsi"/>
          <w:i/>
          <w:color w:val="auto"/>
        </w:rPr>
        <w:t>. Stały</w:t>
      </w:r>
      <w:r w:rsidR="00751F6C" w:rsidRPr="00EE73E4">
        <w:rPr>
          <w:rFonts w:cstheme="minorHAnsi"/>
          <w:i/>
          <w:color w:val="auto"/>
        </w:rPr>
        <w:t xml:space="preserve"> się </w:t>
      </w:r>
      <w:r w:rsidR="00052DF0">
        <w:rPr>
          <w:rFonts w:cstheme="minorHAnsi"/>
          <w:i/>
          <w:color w:val="auto"/>
        </w:rPr>
        <w:t xml:space="preserve">one </w:t>
      </w:r>
      <w:r w:rsidR="00751F6C" w:rsidRPr="00EE73E4">
        <w:rPr>
          <w:rFonts w:cstheme="minorHAnsi"/>
          <w:i/>
          <w:color w:val="auto"/>
        </w:rPr>
        <w:t xml:space="preserve">jednym z podstawowych </w:t>
      </w:r>
      <w:r w:rsidR="00751F6C" w:rsidRPr="00EE73E4">
        <w:rPr>
          <w:rFonts w:cs="Segoe UI" w:hint="eastAsia"/>
          <w:i/>
          <w:color w:val="auto"/>
          <w:sz w:val="24"/>
        </w:rPr>
        <w:t xml:space="preserve">środków technicznych </w:t>
      </w:r>
      <w:r w:rsidR="00052DF0">
        <w:rPr>
          <w:rFonts w:cs="Segoe UI"/>
          <w:i/>
          <w:color w:val="auto"/>
          <w:sz w:val="24"/>
        </w:rPr>
        <w:t xml:space="preserve">naszej floty </w:t>
      </w:r>
      <w:r w:rsidR="00751F6C" w:rsidRPr="00EE73E4">
        <w:rPr>
          <w:rFonts w:cs="Segoe UI" w:hint="eastAsia"/>
          <w:i/>
          <w:color w:val="auto"/>
          <w:sz w:val="24"/>
        </w:rPr>
        <w:t>do niszczenia min morskich</w:t>
      </w:r>
      <w:r w:rsidR="002456F6" w:rsidRPr="00EE73E4">
        <w:rPr>
          <w:rFonts w:cstheme="minorHAnsi"/>
          <w:color w:val="auto"/>
        </w:rPr>
        <w:t xml:space="preserve"> -</w:t>
      </w:r>
      <w:r w:rsidR="00B170A5" w:rsidRPr="00EE73E4">
        <w:rPr>
          <w:rFonts w:cstheme="minorHAnsi"/>
          <w:color w:val="auto"/>
        </w:rPr>
        <w:t xml:space="preserve"> </w:t>
      </w:r>
      <w:r w:rsidR="0057115A" w:rsidRPr="00EE73E4">
        <w:rPr>
          <w:rFonts w:cstheme="minorHAnsi"/>
          <w:color w:val="auto"/>
        </w:rPr>
        <w:t>stwierdził Marcin Wiśniewski p.o. Prezesa Zarządu Ośrodka Badawczo-Rozwojowego</w:t>
      </w:r>
      <w:r w:rsidR="00B170A5" w:rsidRPr="00EE73E4">
        <w:rPr>
          <w:rFonts w:cstheme="minorHAnsi"/>
          <w:color w:val="auto"/>
        </w:rPr>
        <w:t xml:space="preserve"> Centrum Techniki Morskiej</w:t>
      </w:r>
      <w:r w:rsidR="002456F6" w:rsidRPr="00EE73E4">
        <w:rPr>
          <w:rFonts w:cstheme="minorHAnsi"/>
          <w:color w:val="auto"/>
        </w:rPr>
        <w:t xml:space="preserve"> S.A.</w:t>
      </w:r>
      <w:r w:rsidR="00B170A5" w:rsidRPr="00EE73E4">
        <w:rPr>
          <w:rFonts w:cstheme="minorHAnsi"/>
          <w:color w:val="auto"/>
        </w:rPr>
        <w:t xml:space="preserve">  w Gdyni. </w:t>
      </w:r>
    </w:p>
    <w:p w14:paraId="56517CD4" w14:textId="77777777" w:rsidR="00751F6C" w:rsidRPr="00EE73E4" w:rsidRDefault="00751F6C" w:rsidP="00B170A5">
      <w:pPr>
        <w:jc w:val="both"/>
        <w:rPr>
          <w:rFonts w:cstheme="minorHAnsi"/>
          <w:color w:val="auto"/>
        </w:rPr>
      </w:pPr>
    </w:p>
    <w:p w14:paraId="787A1F2F" w14:textId="4E185942" w:rsidR="00B170A5" w:rsidRPr="00EE73E4" w:rsidRDefault="00B170A5" w:rsidP="00B170A5">
      <w:pPr>
        <w:jc w:val="both"/>
        <w:rPr>
          <w:rFonts w:cstheme="minorHAnsi"/>
          <w:color w:val="auto"/>
        </w:rPr>
      </w:pPr>
      <w:r w:rsidRPr="00EE73E4">
        <w:rPr>
          <w:rFonts w:cstheme="minorHAnsi"/>
          <w:color w:val="auto"/>
        </w:rPr>
        <w:t xml:space="preserve">– </w:t>
      </w:r>
      <w:r w:rsidRPr="00EE73E4">
        <w:rPr>
          <w:rFonts w:cstheme="minorHAnsi"/>
          <w:i/>
          <w:color w:val="auto"/>
        </w:rPr>
        <w:t xml:space="preserve">Nie tylko na lądzie czy w powietrzu, ale również pod wodą wykorzystywane są materiały produkowane w bydgoskiej spółce. </w:t>
      </w:r>
      <w:r w:rsidR="002456F6" w:rsidRPr="00EE73E4">
        <w:rPr>
          <w:rFonts w:cstheme="minorHAnsi"/>
          <w:i/>
          <w:color w:val="auto"/>
        </w:rPr>
        <w:t xml:space="preserve">W </w:t>
      </w:r>
      <w:r w:rsidR="00052DF0">
        <w:rPr>
          <w:rFonts w:cstheme="minorHAnsi"/>
          <w:i/>
          <w:color w:val="auto"/>
        </w:rPr>
        <w:t>następnych</w:t>
      </w:r>
      <w:r w:rsidR="002456F6" w:rsidRPr="00EE73E4">
        <w:rPr>
          <w:rFonts w:cstheme="minorHAnsi"/>
          <w:i/>
          <w:color w:val="auto"/>
        </w:rPr>
        <w:t xml:space="preserve"> latach</w:t>
      </w:r>
      <w:r w:rsidRPr="00EE73E4">
        <w:rPr>
          <w:rFonts w:cstheme="minorHAnsi"/>
          <w:i/>
          <w:color w:val="auto"/>
        </w:rPr>
        <w:t xml:space="preserve"> </w:t>
      </w:r>
      <w:r w:rsidR="002456F6" w:rsidRPr="00EE73E4">
        <w:rPr>
          <w:rFonts w:cstheme="minorHAnsi"/>
          <w:i/>
          <w:color w:val="auto"/>
        </w:rPr>
        <w:t>będziemy elaborować</w:t>
      </w:r>
      <w:r w:rsidRPr="00EE73E4">
        <w:rPr>
          <w:rFonts w:cstheme="minorHAnsi"/>
          <w:i/>
          <w:color w:val="auto"/>
        </w:rPr>
        <w:t xml:space="preserve"> </w:t>
      </w:r>
      <w:r w:rsidR="00052DF0">
        <w:rPr>
          <w:rFonts w:cstheme="minorHAnsi"/>
          <w:i/>
          <w:color w:val="auto"/>
        </w:rPr>
        <w:t xml:space="preserve">kolejne </w:t>
      </w:r>
      <w:r w:rsidRPr="00EE73E4">
        <w:rPr>
          <w:rFonts w:cstheme="minorHAnsi"/>
          <w:i/>
          <w:color w:val="auto"/>
        </w:rPr>
        <w:t>ładunki na potrzeby bezpieczeństwa żeglugi u wybrzeży Bałtyku</w:t>
      </w:r>
      <w:r w:rsidRPr="00EE73E4">
        <w:rPr>
          <w:rFonts w:cstheme="minorHAnsi"/>
          <w:color w:val="auto"/>
        </w:rPr>
        <w:t xml:space="preserve"> – mówi Krzysztof Kozłowski, prezes Zakładów Chemicznych „NITRO-CHEM” S.A.</w:t>
      </w:r>
    </w:p>
    <w:p w14:paraId="08E6C68E" w14:textId="77777777" w:rsidR="00D20349" w:rsidRDefault="00D20349" w:rsidP="00D20349">
      <w:pPr>
        <w:jc w:val="center"/>
        <w:rPr>
          <w:b/>
          <w:bCs/>
          <w:i/>
          <w:szCs w:val="22"/>
        </w:rPr>
      </w:pPr>
      <w:r>
        <w:rPr>
          <w:b/>
          <w:bCs/>
          <w:i/>
          <w:szCs w:val="22"/>
        </w:rPr>
        <w:t>***</w:t>
      </w:r>
    </w:p>
    <w:p w14:paraId="185BD7FB" w14:textId="77777777" w:rsidR="00D20349" w:rsidRDefault="00D20349" w:rsidP="00D20349">
      <w:pPr>
        <w:jc w:val="center"/>
        <w:rPr>
          <w:b/>
          <w:bCs/>
          <w:i/>
          <w:szCs w:val="22"/>
        </w:rPr>
      </w:pPr>
    </w:p>
    <w:p w14:paraId="167979F9" w14:textId="77777777" w:rsidR="00D20349" w:rsidRDefault="00D20349" w:rsidP="00D20349">
      <w:pPr>
        <w:jc w:val="both"/>
        <w:rPr>
          <w:rFonts w:cs="Arial"/>
          <w:sz w:val="24"/>
        </w:rPr>
      </w:pPr>
      <w:r>
        <w:rPr>
          <w:bCs/>
          <w:i/>
          <w:szCs w:val="22"/>
        </w:rPr>
        <w:t>Polska Grupa Zbrojeniowa to jeden z największych koncernów obronnych w Europie. Skupia ponad 50 spółek: zakłady produkcyjne, serwisowe i ośrodki badawcze. Powstała w 2013 roku, w wyniku rozpoczęcia procesu konsolidacji krajowego przemysłu obronnego. Obecnie Grupa zatrudnia ponad 18 tysięcy pracowników i osiąga ponad 5,5 mld złotych rocznego przychodu. PGZ jest producentem innowacyjnych systemów i rozwiązań wykorzystywanych przez Siły Zbrojne RP i formacje sojusznicze, pełniąc rolę głównego partnera w programach modernizacyjnych polskiej armii.</w:t>
      </w:r>
    </w:p>
    <w:p w14:paraId="0F2EBD5E" w14:textId="77777777" w:rsidR="00751F6C" w:rsidRPr="00EE73E4" w:rsidRDefault="00751F6C" w:rsidP="00B170A5">
      <w:pPr>
        <w:jc w:val="both"/>
        <w:rPr>
          <w:rFonts w:cstheme="minorHAnsi"/>
          <w:color w:val="auto"/>
        </w:rPr>
      </w:pPr>
    </w:p>
    <w:p w14:paraId="4B3A1D63" w14:textId="77777777" w:rsidR="00B170A5" w:rsidRPr="00EE73E4" w:rsidRDefault="00B170A5" w:rsidP="00B170A5">
      <w:pPr>
        <w:jc w:val="both"/>
        <w:rPr>
          <w:rFonts w:cstheme="minorHAnsi"/>
          <w:color w:val="auto"/>
        </w:rPr>
      </w:pPr>
    </w:p>
    <w:p w14:paraId="0F863895" w14:textId="77777777" w:rsidR="00B170A5" w:rsidRPr="00EE73E4" w:rsidRDefault="00B170A5" w:rsidP="00B170A5">
      <w:pPr>
        <w:jc w:val="both"/>
        <w:rPr>
          <w:rFonts w:cstheme="minorHAnsi"/>
          <w:color w:val="auto"/>
        </w:rPr>
      </w:pPr>
    </w:p>
    <w:p w14:paraId="1A58AD2D" w14:textId="77777777" w:rsidR="00265572" w:rsidRPr="00EE73E4" w:rsidRDefault="00265572" w:rsidP="00B170A5">
      <w:pPr>
        <w:rPr>
          <w:color w:val="auto"/>
        </w:rPr>
      </w:pPr>
    </w:p>
    <w:sectPr w:rsidR="00265572" w:rsidRPr="00EE73E4" w:rsidSect="00163A49">
      <w:headerReference w:type="default" r:id="rId8"/>
      <w:footerReference w:type="default" r:id="rId9"/>
      <w:pgSz w:w="11900" w:h="16840"/>
      <w:pgMar w:top="1537" w:right="1412" w:bottom="1701" w:left="1701" w:header="709" w:footer="1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872FE" w14:textId="77777777" w:rsidR="001B2A7E" w:rsidRDefault="001B2A7E" w:rsidP="00B1395A">
      <w:r>
        <w:separator/>
      </w:r>
    </w:p>
  </w:endnote>
  <w:endnote w:type="continuationSeparator" w:id="0">
    <w:p w14:paraId="3D313606" w14:textId="77777777" w:rsidR="001B2A7E" w:rsidRDefault="001B2A7E" w:rsidP="00B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65EBC" w14:textId="79D29A56" w:rsidR="00D37700" w:rsidRPr="00024CC9" w:rsidRDefault="00F66973" w:rsidP="004B1120">
    <w:pPr>
      <w:pStyle w:val="Stopka"/>
    </w:pPr>
    <w:r w:rsidRPr="00024CC9">
      <w:rPr>
        <w:b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0C5FDD2" wp14:editId="090F05EB">
              <wp:simplePos x="0" y="0"/>
              <wp:positionH relativeFrom="page">
                <wp:posOffset>2303145</wp:posOffset>
              </wp:positionH>
              <wp:positionV relativeFrom="page">
                <wp:posOffset>9582785</wp:posOffset>
              </wp:positionV>
              <wp:extent cx="0" cy="809625"/>
              <wp:effectExtent l="0" t="0" r="19050" b="9525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3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1.35pt,754.55pt" to="181.35pt,8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" strokecolor="#00263d" strokeweight=".5pt">
              <w10:wrap anchorx="page" anchory="page"/>
            </v:line>
          </w:pict>
        </mc:Fallback>
      </mc:AlternateContent>
    </w:r>
    <w:r w:rsidRPr="00024CC9">
      <w:rPr>
        <w:b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BCA4DC0" wp14:editId="11CD38F7">
              <wp:simplePos x="0" y="0"/>
              <wp:positionH relativeFrom="page">
                <wp:posOffset>2471750</wp:posOffset>
              </wp:positionH>
              <wp:positionV relativeFrom="page">
                <wp:posOffset>9604375</wp:posOffset>
              </wp:positionV>
              <wp:extent cx="4432935" cy="828675"/>
              <wp:effectExtent l="0" t="0" r="5715" b="9525"/>
              <wp:wrapNone/>
              <wp:docPr id="14" name="Pole tekstow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93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171C6" w14:textId="77777777" w:rsidR="00024CC9" w:rsidRPr="00B4600F" w:rsidRDefault="00024CC9" w:rsidP="00024CC9">
                          <w:pPr>
                            <w:pStyle w:val="Bezodstpw"/>
                          </w:pPr>
                          <w:r w:rsidRPr="00B4600F">
                            <w:t xml:space="preserve">Kapitał zakładowy: </w:t>
                          </w:r>
                          <w:r>
                            <w:t>30 000 000</w:t>
                          </w:r>
                          <w:r w:rsidRPr="00B4600F">
                            <w:t xml:space="preserve"> zł | Kapitał wpłacony: </w:t>
                          </w:r>
                          <w:r>
                            <w:t>30 000 000</w:t>
                          </w:r>
                          <w:r w:rsidRPr="00B4600F">
                            <w:t xml:space="preserve"> zł | NIP: </w:t>
                          </w:r>
                          <w:r>
                            <w:t>584 020 36 01</w:t>
                          </w:r>
                          <w:r w:rsidRPr="00B4600F">
                            <w:t xml:space="preserve"> | REGON: </w:t>
                          </w:r>
                          <w:r>
                            <w:t>220535280</w:t>
                          </w:r>
                        </w:p>
                        <w:p w14:paraId="747681C2" w14:textId="77777777" w:rsidR="00024CC9" w:rsidRPr="00B4600F" w:rsidRDefault="00024CC9" w:rsidP="00024CC9">
                          <w:pPr>
                            <w:pStyle w:val="Bezodstpw"/>
                            <w:jc w:val="both"/>
                          </w:pPr>
                          <w:r w:rsidRPr="00B4600F">
                            <w:t xml:space="preserve">Konto bankowe: </w:t>
                          </w:r>
                          <w:r>
                            <w:t>BGK Region Pomorski 08 1130 1121 0006 5642 1820 0001</w:t>
                          </w:r>
                        </w:p>
                        <w:p w14:paraId="3ECB9565" w14:textId="77777777" w:rsidR="00693D3B" w:rsidRDefault="00024CC9" w:rsidP="00024CC9">
                          <w:pPr>
                            <w:pStyle w:val="Bezodstpw"/>
                            <w:jc w:val="both"/>
                          </w:pPr>
                          <w:r w:rsidRPr="00B4600F">
                            <w:t xml:space="preserve">Sąd Rejonowy </w:t>
                          </w:r>
                          <w:r>
                            <w:t xml:space="preserve">Gdańsk-Północ w Gdańsku, </w:t>
                          </w:r>
                          <w:r w:rsidRPr="00B4600F">
                            <w:t>V</w:t>
                          </w:r>
                          <w:r>
                            <w:t>III</w:t>
                          </w:r>
                          <w:r w:rsidRPr="00B4600F">
                            <w:t xml:space="preserve"> Wydział Gospodarczy Krajowego Rejestru Sądowego</w:t>
                          </w:r>
                          <w:r>
                            <w:t xml:space="preserve"> </w:t>
                          </w:r>
                        </w:p>
                        <w:p w14:paraId="62D45571" w14:textId="232F22ED" w:rsidR="00024CC9" w:rsidRDefault="00024CC9" w:rsidP="00024CC9">
                          <w:pPr>
                            <w:pStyle w:val="Bezodstpw"/>
                            <w:jc w:val="both"/>
                          </w:pPr>
                          <w:r>
                            <w:t xml:space="preserve">Nr </w:t>
                          </w:r>
                          <w:r w:rsidRPr="00B4600F">
                            <w:t xml:space="preserve">KRS: </w:t>
                          </w:r>
                          <w:r>
                            <w:t>0000295769</w:t>
                          </w:r>
                        </w:p>
                        <w:p w14:paraId="06DEC34C" w14:textId="77777777" w:rsidR="00024CC9" w:rsidRDefault="00024CC9" w:rsidP="00024CC9">
                          <w:pPr>
                            <w:pStyle w:val="Bezodstpw"/>
                          </w:pPr>
                        </w:p>
                        <w:p w14:paraId="5ED51E5B" w14:textId="596FC0E7" w:rsidR="00024CC9" w:rsidRDefault="00024CC9" w:rsidP="00024CC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274A09" wp14:editId="7EDF6E79">
                                <wp:extent cx="1841500" cy="242998"/>
                                <wp:effectExtent l="0" t="0" r="0" b="508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GZgrupa_do pism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1500" cy="2429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67C964B8" w14:textId="43B3676C" w:rsidR="00024CC9" w:rsidRDefault="00024CC9" w:rsidP="00024CC9">
                          <w:pPr>
                            <w:pStyle w:val="Stopka"/>
                            <w:jc w:val="right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tab/>
                          </w:r>
                        </w:p>
                        <w:p w14:paraId="28162FA3" w14:textId="762E42E6" w:rsidR="00024CC9" w:rsidRDefault="00024CC9" w:rsidP="00024CC9">
                          <w:pPr>
                            <w:pStyle w:val="Stopka"/>
                            <w:jc w:val="right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</w:p>
                        <w:p w14:paraId="2AF6E120" w14:textId="1C87FD89" w:rsidR="00024CC9" w:rsidRPr="00A57910" w:rsidRDefault="00024CC9" w:rsidP="00024CC9">
                          <w:pPr>
                            <w:pStyle w:val="Bezodstpw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9" type="#_x0000_t202" style="position:absolute;margin-left:194.65pt;margin-top:756.25pt;width:349.05pt;height:65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" filled="f" stroked="f">
              <v:textbox inset="0,0,0,0">
                <w:txbxContent>
                  <w:p w14:paraId="0A0171C6" w14:textId="77777777" w:rsidR="00024CC9" w:rsidRPr="00B4600F" w:rsidRDefault="00024CC9" w:rsidP="00024CC9">
                    <w:pPr>
                      <w:pStyle w:val="Bezodstpw"/>
                    </w:pPr>
                    <w:r w:rsidRPr="00B4600F">
                      <w:t xml:space="preserve">Kapitał zakładowy: </w:t>
                    </w:r>
                    <w:r>
                      <w:t>30 000 000</w:t>
                    </w:r>
                    <w:r w:rsidRPr="00B4600F">
                      <w:t xml:space="preserve"> zł | Kapitał wpłacony: </w:t>
                    </w:r>
                    <w:r>
                      <w:t>30 000 000</w:t>
                    </w:r>
                    <w:r w:rsidRPr="00B4600F">
                      <w:t xml:space="preserve"> zł | NIP: </w:t>
                    </w:r>
                    <w:r>
                      <w:t>584 020 36 01</w:t>
                    </w:r>
                    <w:r w:rsidRPr="00B4600F">
                      <w:t xml:space="preserve"> | REGON: </w:t>
                    </w:r>
                    <w:r>
                      <w:t>220535280</w:t>
                    </w:r>
                  </w:p>
                  <w:p w14:paraId="747681C2" w14:textId="77777777" w:rsidR="00024CC9" w:rsidRPr="00B4600F" w:rsidRDefault="00024CC9" w:rsidP="00024CC9">
                    <w:pPr>
                      <w:pStyle w:val="Bezodstpw"/>
                      <w:jc w:val="both"/>
                    </w:pPr>
                    <w:r w:rsidRPr="00B4600F">
                      <w:t xml:space="preserve">Konto bankowe: </w:t>
                    </w:r>
                    <w:r>
                      <w:t>BGK Region Pomorski 08 1130 1121 0006 5642 1820 0001</w:t>
                    </w:r>
                  </w:p>
                  <w:p w14:paraId="3ECB9565" w14:textId="77777777" w:rsidR="00693D3B" w:rsidRDefault="00024CC9" w:rsidP="00024CC9">
                    <w:pPr>
                      <w:pStyle w:val="Bezodstpw"/>
                      <w:jc w:val="both"/>
                    </w:pPr>
                    <w:r w:rsidRPr="00B4600F">
                      <w:t xml:space="preserve">Sąd Rejonowy </w:t>
                    </w:r>
                    <w:r>
                      <w:t xml:space="preserve">Gdańsk-Północ w Gdańsku, </w:t>
                    </w:r>
                    <w:r w:rsidRPr="00B4600F">
                      <w:t>V</w:t>
                    </w:r>
                    <w:r>
                      <w:t>III</w:t>
                    </w:r>
                    <w:r w:rsidRPr="00B4600F">
                      <w:t xml:space="preserve"> Wydział Gospodarczy Krajowego Rejestru Sądowego</w:t>
                    </w:r>
                    <w:r>
                      <w:t xml:space="preserve"> </w:t>
                    </w:r>
                  </w:p>
                  <w:p w14:paraId="62D45571" w14:textId="232F22ED" w:rsidR="00024CC9" w:rsidRDefault="00024CC9" w:rsidP="00024CC9">
                    <w:pPr>
                      <w:pStyle w:val="Bezodstpw"/>
                      <w:jc w:val="both"/>
                    </w:pPr>
                    <w:r>
                      <w:t xml:space="preserve">Nr </w:t>
                    </w:r>
                    <w:r w:rsidRPr="00B4600F">
                      <w:t xml:space="preserve">KRS: </w:t>
                    </w:r>
                    <w:r>
                      <w:t>0000295769</w:t>
                    </w:r>
                  </w:p>
                  <w:p w14:paraId="06DEC34C" w14:textId="77777777" w:rsidR="00024CC9" w:rsidRDefault="00024CC9" w:rsidP="00024CC9">
                    <w:pPr>
                      <w:pStyle w:val="Bezodstpw"/>
                    </w:pPr>
                  </w:p>
                  <w:p w14:paraId="5ED51E5B" w14:textId="596FC0E7" w:rsidR="00024CC9" w:rsidRDefault="00024CC9" w:rsidP="00024CC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274A09" wp14:editId="7EDF6E79">
                          <wp:extent cx="1841500" cy="242998"/>
                          <wp:effectExtent l="0" t="0" r="0" b="508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GZgrupa_do pisma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1500" cy="2429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14:paraId="67C964B8" w14:textId="43B3676C" w:rsidR="00024CC9" w:rsidRDefault="00024CC9" w:rsidP="00024CC9">
                    <w:pPr>
                      <w:pStyle w:val="Stopka"/>
                      <w:jc w:val="right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tab/>
                    </w:r>
                  </w:p>
                  <w:p w14:paraId="28162FA3" w14:textId="762E42E6" w:rsidR="00024CC9" w:rsidRDefault="00024CC9" w:rsidP="00024CC9">
                    <w:pPr>
                      <w:pStyle w:val="Stopka"/>
                      <w:jc w:val="right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</w:p>
                  <w:p w14:paraId="2AF6E120" w14:textId="1C87FD89" w:rsidR="00024CC9" w:rsidRPr="00A57910" w:rsidRDefault="00024CC9" w:rsidP="00024CC9">
                    <w:pPr>
                      <w:pStyle w:val="Bezodstpw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4B1120">
      <w:rPr>
        <w:rFonts w:asciiTheme="majorHAnsi" w:eastAsiaTheme="majorEastAsia" w:hAnsiTheme="majorHAnsi" w:cstheme="majorBid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81D4C0A" wp14:editId="2D57BF7D">
              <wp:simplePos x="0" y="0"/>
              <wp:positionH relativeFrom="column">
                <wp:posOffset>5243195</wp:posOffset>
              </wp:positionH>
              <wp:positionV relativeFrom="paragraph">
                <wp:posOffset>775335</wp:posOffset>
              </wp:positionV>
              <wp:extent cx="554355" cy="2724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FB161" w14:textId="6FE54FCA" w:rsidR="004B1120" w:rsidRDefault="004B1120" w:rsidP="004B1120">
                          <w:pPr>
                            <w:pStyle w:val="Bezodstpw"/>
                            <w:jc w:val="both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840E8F">
                            <w:rPr>
                              <w:noProof/>
                            </w:rPr>
                            <w:t>1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fldSimple w:instr=" NUMPAGES   \* MERGEFORMAT ">
                            <w:r w:rsidR="00840E8F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0" type="#_x0000_t202" style="position:absolute;margin-left:412.85pt;margin-top:61.05pt;width:43.65pt;height:2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" stroked="f">
              <v:textbox>
                <w:txbxContent>
                  <w:p w14:paraId="102FB161" w14:textId="6FE54FCA" w:rsidR="004B1120" w:rsidRDefault="004B1120" w:rsidP="004B1120">
                    <w:pPr>
                      <w:pStyle w:val="Bezodstpw"/>
                      <w:jc w:val="both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840E8F">
                      <w:rPr>
                        <w:noProof/>
                      </w:rPr>
                      <w:t>1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fldSimple w:instr=" NUMPAGES   \* MERGEFORMAT ">
                      <w:r w:rsidR="00840E8F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b/>
          <w:sz w:val="28"/>
          <w:szCs w:val="28"/>
        </w:rPr>
        <w:id w:val="-1145421629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41658" w14:textId="77777777" w:rsidR="001B2A7E" w:rsidRDefault="001B2A7E" w:rsidP="00B1395A">
      <w:r>
        <w:separator/>
      </w:r>
    </w:p>
  </w:footnote>
  <w:footnote w:type="continuationSeparator" w:id="0">
    <w:p w14:paraId="3FB66823" w14:textId="77777777" w:rsidR="001B2A7E" w:rsidRDefault="001B2A7E" w:rsidP="00B1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BE278" w14:textId="0E2F3E62" w:rsidR="00D37700" w:rsidRDefault="005F641D" w:rsidP="00163A49">
    <w:pPr>
      <w:pStyle w:val="Nagwek"/>
      <w:ind w:left="709" w:hanging="709"/>
    </w:pPr>
    <w:r>
      <w:rPr>
        <w:noProof/>
      </w:rPr>
      <w:drawing>
        <wp:anchor distT="0" distB="0" distL="114300" distR="114300" simplePos="0" relativeHeight="251681792" behindDoc="1" locked="0" layoutInCell="1" allowOverlap="1" wp14:anchorId="714BF890" wp14:editId="4550D949">
          <wp:simplePos x="0" y="0"/>
          <wp:positionH relativeFrom="column">
            <wp:posOffset>-17475</wp:posOffset>
          </wp:positionH>
          <wp:positionV relativeFrom="paragraph">
            <wp:posOffset>-78740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973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144354" wp14:editId="4C65681D">
              <wp:simplePos x="0" y="0"/>
              <wp:positionH relativeFrom="page">
                <wp:posOffset>5649290</wp:posOffset>
              </wp:positionH>
              <wp:positionV relativeFrom="page">
                <wp:posOffset>403225</wp:posOffset>
              </wp:positionV>
              <wp:extent cx="1112520" cy="345440"/>
              <wp:effectExtent l="0" t="0" r="1143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E6832" w14:textId="33162F59" w:rsidR="00EB2EB0" w:rsidRPr="00536552" w:rsidRDefault="00EB2EB0" w:rsidP="00EB2EB0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 xml:space="preserve">tel. (+48) </w:t>
                          </w:r>
                          <w:r w:rsidR="00536552" w:rsidRPr="00536552">
                            <w:rPr>
                              <w:lang w:val="en-US"/>
                            </w:rPr>
                            <w:t>58 77 64 587</w:t>
                          </w:r>
                        </w:p>
                        <w:p w14:paraId="1FA017EA" w14:textId="5783F303" w:rsidR="00EB2EB0" w:rsidRPr="00536552" w:rsidRDefault="00C27533" w:rsidP="00EB2EB0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="00EB2EB0" w:rsidRPr="00536552">
                            <w:rPr>
                              <w:lang w:val="en-US"/>
                            </w:rPr>
                            <w:t xml:space="preserve"> (+48) </w:t>
                          </w:r>
                          <w:r w:rsidR="00536552" w:rsidRPr="00536552">
                            <w:rPr>
                              <w:lang w:val="en-US"/>
                            </w:rPr>
                            <w:t>58 77 64 764</w:t>
                          </w:r>
                        </w:p>
                        <w:p w14:paraId="5CA498CE" w14:textId="7CB320B3" w:rsidR="00D37700" w:rsidRPr="00536552" w:rsidRDefault="00536552" w:rsidP="00EB2EB0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</w:t>
                          </w:r>
                          <w:r w:rsidR="00EB2EB0" w:rsidRPr="00536552">
                            <w:rPr>
                              <w:lang w:val="en-US"/>
                            </w:rPr>
                            <w:t>@</w:t>
                          </w:r>
                          <w:r w:rsidRPr="00536552">
                            <w:rPr>
                              <w:lang w:val="en-US"/>
                            </w:rPr>
                            <w:t>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444.85pt;margin-top:31.75pt;width:87.6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" filled="f" stroked="f">
              <v:textbox inset="0,0,0,0">
                <w:txbxContent>
                  <w:p w14:paraId="4D6E6832" w14:textId="33162F59" w:rsidR="00EB2EB0" w:rsidRPr="00536552" w:rsidRDefault="00EB2EB0" w:rsidP="00EB2EB0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 xml:space="preserve">tel. (+48) </w:t>
                    </w:r>
                    <w:r w:rsidR="00536552" w:rsidRPr="00536552">
                      <w:rPr>
                        <w:lang w:val="en-US"/>
                      </w:rPr>
                      <w:t>58 77 64 587</w:t>
                    </w:r>
                  </w:p>
                  <w:p w14:paraId="1FA017EA" w14:textId="5783F303" w:rsidR="00EB2EB0" w:rsidRPr="00536552" w:rsidRDefault="00C27533" w:rsidP="00EB2EB0">
                    <w:pPr>
                      <w:pStyle w:val="Bezodstpw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="00EB2EB0" w:rsidRPr="00536552">
                      <w:rPr>
                        <w:lang w:val="en-US"/>
                      </w:rPr>
                      <w:t xml:space="preserve"> (+48) </w:t>
                    </w:r>
                    <w:r w:rsidR="00536552" w:rsidRPr="00536552">
                      <w:rPr>
                        <w:lang w:val="en-US"/>
                      </w:rPr>
                      <w:t>58 77 64 764</w:t>
                    </w:r>
                  </w:p>
                  <w:p w14:paraId="5CA498CE" w14:textId="7CB320B3" w:rsidR="00D37700" w:rsidRPr="00536552" w:rsidRDefault="00536552" w:rsidP="00EB2EB0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</w:t>
                    </w:r>
                    <w:r w:rsidR="00EB2EB0" w:rsidRPr="00536552">
                      <w:rPr>
                        <w:lang w:val="en-US"/>
                      </w:rPr>
                      <w:t>@</w:t>
                    </w:r>
                    <w:r w:rsidRPr="00536552">
                      <w:rPr>
                        <w:lang w:val="en-US"/>
                      </w:rPr>
                      <w:t>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6973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C0C2AB" wp14:editId="5E30C99F">
              <wp:simplePos x="0" y="0"/>
              <wp:positionH relativeFrom="page">
                <wp:posOffset>4022725</wp:posOffset>
              </wp:positionH>
              <wp:positionV relativeFrom="page">
                <wp:posOffset>403225</wp:posOffset>
              </wp:positionV>
              <wp:extent cx="1112520" cy="345440"/>
              <wp:effectExtent l="0" t="0" r="11430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68C46" w14:textId="381DA863" w:rsidR="00D37700" w:rsidRDefault="00536552" w:rsidP="0029301E">
                          <w:pPr>
                            <w:pStyle w:val="Bezodstpw"/>
                          </w:pPr>
                          <w:r>
                            <w:t xml:space="preserve">ul. A. </w:t>
                          </w:r>
                          <w:proofErr w:type="spellStart"/>
                          <w:r>
                            <w:t>Dickmana</w:t>
                          </w:r>
                          <w:proofErr w:type="spellEnd"/>
                          <w:r>
                            <w:t xml:space="preserve"> 62</w:t>
                          </w:r>
                        </w:p>
                        <w:p w14:paraId="2C8013F3" w14:textId="4AA31686" w:rsidR="00D37700" w:rsidRDefault="00536552" w:rsidP="0029301E">
                          <w:pPr>
                            <w:pStyle w:val="Bezodstpw"/>
                          </w:pPr>
                          <w:r>
                            <w:t>81-109 Gdynia</w:t>
                          </w:r>
                        </w:p>
                        <w:p w14:paraId="488A25CC" w14:textId="468103DB" w:rsidR="00D37700" w:rsidRPr="00A57910" w:rsidRDefault="00536552" w:rsidP="0029301E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7" type="#_x0000_t202" style="position:absolute;left:0;text-align:left;margin-left:316.75pt;margin-top:31.75pt;width:87.6pt;height:27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" filled="f" stroked="f">
              <v:textbox inset="0,0,0,0">
                <w:txbxContent>
                  <w:p w14:paraId="0B468C46" w14:textId="381DA863" w:rsidR="00D37700" w:rsidRDefault="00536552" w:rsidP="0029301E">
                    <w:pPr>
                      <w:pStyle w:val="Bezodstpw"/>
                    </w:pPr>
                    <w:r>
                      <w:t xml:space="preserve">ul. A. </w:t>
                    </w:r>
                    <w:proofErr w:type="spellStart"/>
                    <w:r>
                      <w:t>Dickmana</w:t>
                    </w:r>
                    <w:proofErr w:type="spellEnd"/>
                    <w:r>
                      <w:t xml:space="preserve"> 62</w:t>
                    </w:r>
                  </w:p>
                  <w:p w14:paraId="2C8013F3" w14:textId="4AA31686" w:rsidR="00D37700" w:rsidRDefault="00536552" w:rsidP="0029301E">
                    <w:pPr>
                      <w:pStyle w:val="Bezodstpw"/>
                    </w:pPr>
                    <w:r>
                      <w:t>81-109 Gdynia</w:t>
                    </w:r>
                  </w:p>
                  <w:p w14:paraId="488A25CC" w14:textId="468103DB" w:rsidR="00D37700" w:rsidRPr="00A57910" w:rsidRDefault="00536552" w:rsidP="0029301E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697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9E9726" wp14:editId="4578FD4F">
              <wp:simplePos x="0" y="0"/>
              <wp:positionH relativeFrom="page">
                <wp:posOffset>2431745</wp:posOffset>
              </wp:positionH>
              <wp:positionV relativeFrom="page">
                <wp:posOffset>471805</wp:posOffset>
              </wp:positionV>
              <wp:extent cx="1549400" cy="345440"/>
              <wp:effectExtent l="0" t="0" r="1270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2E5CC8" w14:textId="59E825A1" w:rsidR="00D37700" w:rsidRPr="00A57910" w:rsidRDefault="00536552" w:rsidP="0029301E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14:paraId="0EAA5FB1" w14:textId="46C9683C" w:rsidR="00D37700" w:rsidRPr="0029301E" w:rsidRDefault="00536552" w:rsidP="0029301E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="00D37700" w:rsidRPr="0029301E">
                            <w:t xml:space="preserve"> S.A.</w:t>
                          </w:r>
                        </w:p>
                        <w:p w14:paraId="3925C6AB" w14:textId="37B0900D" w:rsidR="00D37700" w:rsidRPr="00A57910" w:rsidRDefault="00D37700" w:rsidP="0029301E">
                          <w:pPr>
                            <w:pStyle w:val="Bezodstpw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9" o:spid="_x0000_s1028" type="#_x0000_t202" style="position:absolute;left:0;text-align:left;margin-left:191.5pt;margin-top:37.15pt;width:122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" filled="f" stroked="f">
              <v:textbox inset="0,0,0,0">
                <w:txbxContent>
                  <w:p w14:paraId="752E5CC8" w14:textId="59E825A1" w:rsidR="00D37700" w:rsidRPr="00A57910" w:rsidRDefault="00536552" w:rsidP="0029301E">
                    <w:pPr>
                      <w:pStyle w:val="Bezodstpw"/>
                    </w:pPr>
                    <w:r>
                      <w:t>Ośrodek Badawczo-Rozwojowy</w:t>
                    </w:r>
                  </w:p>
                  <w:p w14:paraId="0EAA5FB1" w14:textId="46C9683C" w:rsidR="00D37700" w:rsidRPr="0029301E" w:rsidRDefault="00536552" w:rsidP="0029301E">
                    <w:pPr>
                      <w:pStyle w:val="Bezodstpw"/>
                    </w:pPr>
                    <w:r>
                      <w:t>Centrum Techniki Morskiej</w:t>
                    </w:r>
                    <w:r w:rsidR="00D37700" w:rsidRPr="0029301E">
                      <w:t xml:space="preserve"> S.A.</w:t>
                    </w:r>
                  </w:p>
                  <w:p w14:paraId="3925C6AB" w14:textId="37B0900D" w:rsidR="00D37700" w:rsidRPr="00A57910" w:rsidRDefault="00D37700" w:rsidP="0029301E">
                    <w:pPr>
                      <w:pStyle w:val="Bezodstpw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6697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7C10D2" wp14:editId="117A93A1">
              <wp:simplePos x="0" y="0"/>
              <wp:positionH relativeFrom="page">
                <wp:posOffset>2294890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0.7pt,28.05pt" to="180.7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" strokecolor="#00263d" strokeweight=".5pt">
              <w10:wrap anchorx="page" anchory="page"/>
            </v:line>
          </w:pict>
        </mc:Fallback>
      </mc:AlternateContent>
    </w:r>
    <w:r w:rsidR="00F6697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8984DD" wp14:editId="1BA32E38">
              <wp:simplePos x="0" y="0"/>
              <wp:positionH relativeFrom="page">
                <wp:posOffset>5494020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2.6pt,28.05pt" to="432.6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" strokecolor="#00263d" strokeweight=".5pt">
              <w10:wrap anchorx="page" anchory="page"/>
            </v:line>
          </w:pict>
        </mc:Fallback>
      </mc:AlternateContent>
    </w:r>
    <w:r w:rsidR="00F6697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EFC30E" wp14:editId="13F6B22F">
              <wp:simplePos x="0" y="0"/>
              <wp:positionH relativeFrom="page">
                <wp:posOffset>3878275</wp:posOffset>
              </wp:positionH>
              <wp:positionV relativeFrom="page">
                <wp:posOffset>355600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5.4pt,28pt" to="305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" strokecolor="#00263d" strokeweight=".5pt">
              <w10:wrap anchorx="page" anchory="page"/>
            </v:line>
          </w:pict>
        </mc:Fallback>
      </mc:AlternateContent>
    </w:r>
    <w:r w:rsidR="001D7032">
      <w:tab/>
    </w:r>
    <w:r w:rsidR="001D7032">
      <w:tab/>
    </w:r>
    <w:r w:rsidR="001D7032">
      <w:tab/>
    </w:r>
    <w:r w:rsidR="001D7032">
      <w:tab/>
    </w:r>
    <w:r w:rsidR="001D7032">
      <w:tab/>
    </w:r>
    <w:r w:rsidR="001D7032">
      <w:tab/>
    </w:r>
    <w:r w:rsidR="001D7032">
      <w:tab/>
    </w:r>
    <w:r w:rsidR="001D7032">
      <w:tab/>
    </w:r>
    <w:r w:rsidR="001D703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F1E"/>
    <w:multiLevelType w:val="multilevel"/>
    <w:tmpl w:val="68BA140C"/>
    <w:lvl w:ilvl="0">
      <w:start w:val="1"/>
      <w:numFmt w:val="decimal"/>
      <w:lvlText w:val="%1."/>
      <w:lvlJc w:val="left"/>
      <w:rPr>
        <w:rFonts w:ascii="Myriad Pro Light SemiExt" w:eastAsia="Arial" w:hAnsi="Myriad Pro Light SemiExt" w:cs="Arial" w:hint="default"/>
        <w:b w:val="0"/>
        <w:bCs w:val="0"/>
        <w:i w:val="0"/>
        <w:iCs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7235A7"/>
    <w:multiLevelType w:val="hybridMultilevel"/>
    <w:tmpl w:val="07605484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05490B"/>
    <w:multiLevelType w:val="hybridMultilevel"/>
    <w:tmpl w:val="EBB4DBBA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A0788D"/>
    <w:multiLevelType w:val="hybridMultilevel"/>
    <w:tmpl w:val="1C2E916E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8090019" w:tentative="1">
      <w:start w:val="1"/>
      <w:numFmt w:val="lowerLetter"/>
      <w:lvlText w:val="%2."/>
      <w:lvlJc w:val="left"/>
      <w:pPr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4D270B8D"/>
    <w:multiLevelType w:val="hybridMultilevel"/>
    <w:tmpl w:val="93ACB03C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22CDE"/>
    <w:multiLevelType w:val="hybridMultilevel"/>
    <w:tmpl w:val="FB6E4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50B1"/>
    <w:multiLevelType w:val="hybridMultilevel"/>
    <w:tmpl w:val="D3BC796C"/>
    <w:lvl w:ilvl="0" w:tplc="2DA21CFE">
      <w:start w:val="1"/>
      <w:numFmt w:val="bullet"/>
      <w:lvlText w:val="-"/>
      <w:lvlJc w:val="left"/>
      <w:pPr>
        <w:ind w:left="110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A2ADF"/>
    <w:multiLevelType w:val="hybridMultilevel"/>
    <w:tmpl w:val="CDA6F0F8"/>
    <w:lvl w:ilvl="0" w:tplc="2DA21CFE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18"/>
    <w:rsid w:val="00024CC9"/>
    <w:rsid w:val="00036D17"/>
    <w:rsid w:val="00052DF0"/>
    <w:rsid w:val="000C4E18"/>
    <w:rsid w:val="0010691C"/>
    <w:rsid w:val="001104E7"/>
    <w:rsid w:val="00117C25"/>
    <w:rsid w:val="00140C38"/>
    <w:rsid w:val="00163A49"/>
    <w:rsid w:val="001B2A7E"/>
    <w:rsid w:val="001C3827"/>
    <w:rsid w:val="001D7032"/>
    <w:rsid w:val="001F36C3"/>
    <w:rsid w:val="002456F6"/>
    <w:rsid w:val="00265572"/>
    <w:rsid w:val="0029301E"/>
    <w:rsid w:val="002B66B8"/>
    <w:rsid w:val="00357F10"/>
    <w:rsid w:val="00373DE3"/>
    <w:rsid w:val="0038374C"/>
    <w:rsid w:val="003E2E37"/>
    <w:rsid w:val="00466595"/>
    <w:rsid w:val="00494721"/>
    <w:rsid w:val="004B1120"/>
    <w:rsid w:val="004C367E"/>
    <w:rsid w:val="00536552"/>
    <w:rsid w:val="0053720D"/>
    <w:rsid w:val="0057115A"/>
    <w:rsid w:val="005919A3"/>
    <w:rsid w:val="00591D73"/>
    <w:rsid w:val="005B09B4"/>
    <w:rsid w:val="005C1701"/>
    <w:rsid w:val="005D6CED"/>
    <w:rsid w:val="005D7785"/>
    <w:rsid w:val="005E6CD2"/>
    <w:rsid w:val="005F641D"/>
    <w:rsid w:val="0062643A"/>
    <w:rsid w:val="006470BB"/>
    <w:rsid w:val="00693D3B"/>
    <w:rsid w:val="006A5DA7"/>
    <w:rsid w:val="006B109E"/>
    <w:rsid w:val="007216A3"/>
    <w:rsid w:val="007409BE"/>
    <w:rsid w:val="00751F6C"/>
    <w:rsid w:val="00780963"/>
    <w:rsid w:val="0079479C"/>
    <w:rsid w:val="007B02BD"/>
    <w:rsid w:val="007B0C74"/>
    <w:rsid w:val="007D45B0"/>
    <w:rsid w:val="007F6878"/>
    <w:rsid w:val="00812949"/>
    <w:rsid w:val="00840E8F"/>
    <w:rsid w:val="00872C89"/>
    <w:rsid w:val="008850A7"/>
    <w:rsid w:val="0088751E"/>
    <w:rsid w:val="00937F53"/>
    <w:rsid w:val="0094632E"/>
    <w:rsid w:val="009475DD"/>
    <w:rsid w:val="00981D21"/>
    <w:rsid w:val="009B61DE"/>
    <w:rsid w:val="00A57910"/>
    <w:rsid w:val="00AA4007"/>
    <w:rsid w:val="00AA7511"/>
    <w:rsid w:val="00AD2A67"/>
    <w:rsid w:val="00AD658A"/>
    <w:rsid w:val="00B1395A"/>
    <w:rsid w:val="00B170A5"/>
    <w:rsid w:val="00B4600F"/>
    <w:rsid w:val="00BE0194"/>
    <w:rsid w:val="00C27533"/>
    <w:rsid w:val="00C60F90"/>
    <w:rsid w:val="00C85735"/>
    <w:rsid w:val="00C90959"/>
    <w:rsid w:val="00C935EF"/>
    <w:rsid w:val="00C93EAA"/>
    <w:rsid w:val="00D20349"/>
    <w:rsid w:val="00D37700"/>
    <w:rsid w:val="00D6771E"/>
    <w:rsid w:val="00D87418"/>
    <w:rsid w:val="00D87831"/>
    <w:rsid w:val="00D9293F"/>
    <w:rsid w:val="00DA0E79"/>
    <w:rsid w:val="00DC75F2"/>
    <w:rsid w:val="00DD6736"/>
    <w:rsid w:val="00DE2E33"/>
    <w:rsid w:val="00E55483"/>
    <w:rsid w:val="00E571A0"/>
    <w:rsid w:val="00EB2EB0"/>
    <w:rsid w:val="00EC0ACA"/>
    <w:rsid w:val="00ED6745"/>
    <w:rsid w:val="00EE73E4"/>
    <w:rsid w:val="00F472AE"/>
    <w:rsid w:val="00F57D5D"/>
    <w:rsid w:val="00F66973"/>
    <w:rsid w:val="00F70A82"/>
    <w:rsid w:val="00F80DD3"/>
    <w:rsid w:val="00F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A765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01E"/>
    <w:rPr>
      <w:rFonts w:ascii="Myriad Pro Light SemiExt" w:hAnsi="Myriad Pro Light SemiExt"/>
      <w:color w:val="000000"/>
      <w:sz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adres"/>
    <w:uiPriority w:val="1"/>
    <w:qFormat/>
    <w:rsid w:val="0029301E"/>
    <w:rPr>
      <w:rFonts w:ascii="Myriad Pro Light SemiExt" w:hAnsi="Myriad Pro Light SemiExt"/>
      <w:color w:val="00263D"/>
      <w:sz w:val="15"/>
      <w:szCs w:val="15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95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A"/>
    <w:rPr>
      <w:rFonts w:ascii="Lucida Grande" w:hAnsi="Lucida Grand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95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95A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D3770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06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character" w:customStyle="1" w:styleId="Nagwek10">
    <w:name w:val="Nagłówek #1"/>
    <w:basedOn w:val="Domylnaczcionkaakapitu"/>
    <w:rsid w:val="00265572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21"/>
      <w:szCs w:val="21"/>
      <w:u w:val="single"/>
    </w:rPr>
  </w:style>
  <w:style w:type="character" w:customStyle="1" w:styleId="Teksttreci2">
    <w:name w:val="Tekst treści (2)_"/>
    <w:basedOn w:val="Domylnaczcionkaakapitu"/>
    <w:link w:val="Teksttreci20"/>
    <w:rsid w:val="00265572"/>
    <w:rPr>
      <w:rFonts w:ascii="Arial" w:eastAsia="Arial" w:hAnsi="Arial" w:cs="Arial"/>
      <w:spacing w:val="5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5572"/>
    <w:pPr>
      <w:shd w:val="clear" w:color="auto" w:fill="FFFFFF"/>
      <w:spacing w:after="840" w:line="0" w:lineRule="atLeast"/>
      <w:ind w:hanging="360"/>
      <w:jc w:val="both"/>
    </w:pPr>
    <w:rPr>
      <w:rFonts w:ascii="Arial" w:eastAsia="Arial" w:hAnsi="Arial" w:cs="Arial"/>
      <w:color w:val="auto"/>
      <w:spacing w:val="5"/>
      <w:sz w:val="21"/>
      <w:szCs w:val="21"/>
      <w:lang w:val="en-US"/>
    </w:rPr>
  </w:style>
  <w:style w:type="character" w:customStyle="1" w:styleId="Teksttreci2Bezkursywy">
    <w:name w:val="Tekst treści (2) + Bez kursywy"/>
    <w:basedOn w:val="Teksttreci2"/>
    <w:rsid w:val="00265572"/>
    <w:rPr>
      <w:rFonts w:ascii="Arial" w:eastAsia="Arial" w:hAnsi="Arial" w:cs="Arial"/>
      <w:b w:val="0"/>
      <w:bCs w:val="0"/>
      <w:i/>
      <w:iCs/>
      <w:smallCaps w:val="0"/>
      <w:strike w:val="0"/>
      <w:spacing w:val="6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65572"/>
    <w:rPr>
      <w:rFonts w:ascii="Arial" w:eastAsia="Arial" w:hAnsi="Arial" w:cs="Arial"/>
      <w:spacing w:val="6"/>
      <w:sz w:val="21"/>
      <w:szCs w:val="21"/>
      <w:shd w:val="clear" w:color="auto" w:fill="FFFFFF"/>
    </w:rPr>
  </w:style>
  <w:style w:type="character" w:customStyle="1" w:styleId="TeksttreciKursywa">
    <w:name w:val="Tekst treści + Kursywa"/>
    <w:basedOn w:val="Teksttreci"/>
    <w:rsid w:val="00265572"/>
    <w:rPr>
      <w:rFonts w:ascii="Arial" w:eastAsia="Arial" w:hAnsi="Arial" w:cs="Arial"/>
      <w:i/>
      <w:iCs/>
      <w:spacing w:val="5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5572"/>
    <w:pPr>
      <w:shd w:val="clear" w:color="auto" w:fill="FFFFFF"/>
      <w:spacing w:before="660" w:line="317" w:lineRule="exact"/>
      <w:ind w:hanging="360"/>
      <w:jc w:val="both"/>
    </w:pPr>
    <w:rPr>
      <w:rFonts w:ascii="Arial" w:eastAsia="Arial" w:hAnsi="Arial" w:cs="Arial"/>
      <w:color w:val="auto"/>
      <w:spacing w:val="6"/>
      <w:sz w:val="21"/>
      <w:szCs w:val="21"/>
      <w:lang w:val="en-US"/>
    </w:rPr>
  </w:style>
  <w:style w:type="paragraph" w:styleId="Akapitzlist">
    <w:name w:val="List Paragraph"/>
    <w:basedOn w:val="Normalny"/>
    <w:uiPriority w:val="34"/>
    <w:qFormat/>
    <w:rsid w:val="00780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01E"/>
    <w:rPr>
      <w:rFonts w:ascii="Myriad Pro Light SemiExt" w:hAnsi="Myriad Pro Light SemiExt"/>
      <w:color w:val="000000"/>
      <w:sz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adres"/>
    <w:uiPriority w:val="1"/>
    <w:qFormat/>
    <w:rsid w:val="0029301E"/>
    <w:rPr>
      <w:rFonts w:ascii="Myriad Pro Light SemiExt" w:hAnsi="Myriad Pro Light SemiExt"/>
      <w:color w:val="00263D"/>
      <w:sz w:val="15"/>
      <w:szCs w:val="15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95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A"/>
    <w:rPr>
      <w:rFonts w:ascii="Lucida Grande" w:hAnsi="Lucida Grand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95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95A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D3770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06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character" w:customStyle="1" w:styleId="Nagwek10">
    <w:name w:val="Nagłówek #1"/>
    <w:basedOn w:val="Domylnaczcionkaakapitu"/>
    <w:rsid w:val="00265572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21"/>
      <w:szCs w:val="21"/>
      <w:u w:val="single"/>
    </w:rPr>
  </w:style>
  <w:style w:type="character" w:customStyle="1" w:styleId="Teksttreci2">
    <w:name w:val="Tekst treści (2)_"/>
    <w:basedOn w:val="Domylnaczcionkaakapitu"/>
    <w:link w:val="Teksttreci20"/>
    <w:rsid w:val="00265572"/>
    <w:rPr>
      <w:rFonts w:ascii="Arial" w:eastAsia="Arial" w:hAnsi="Arial" w:cs="Arial"/>
      <w:spacing w:val="5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5572"/>
    <w:pPr>
      <w:shd w:val="clear" w:color="auto" w:fill="FFFFFF"/>
      <w:spacing w:after="840" w:line="0" w:lineRule="atLeast"/>
      <w:ind w:hanging="360"/>
      <w:jc w:val="both"/>
    </w:pPr>
    <w:rPr>
      <w:rFonts w:ascii="Arial" w:eastAsia="Arial" w:hAnsi="Arial" w:cs="Arial"/>
      <w:color w:val="auto"/>
      <w:spacing w:val="5"/>
      <w:sz w:val="21"/>
      <w:szCs w:val="21"/>
      <w:lang w:val="en-US"/>
    </w:rPr>
  </w:style>
  <w:style w:type="character" w:customStyle="1" w:styleId="Teksttreci2Bezkursywy">
    <w:name w:val="Tekst treści (2) + Bez kursywy"/>
    <w:basedOn w:val="Teksttreci2"/>
    <w:rsid w:val="00265572"/>
    <w:rPr>
      <w:rFonts w:ascii="Arial" w:eastAsia="Arial" w:hAnsi="Arial" w:cs="Arial"/>
      <w:b w:val="0"/>
      <w:bCs w:val="0"/>
      <w:i/>
      <w:iCs/>
      <w:smallCaps w:val="0"/>
      <w:strike w:val="0"/>
      <w:spacing w:val="6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65572"/>
    <w:rPr>
      <w:rFonts w:ascii="Arial" w:eastAsia="Arial" w:hAnsi="Arial" w:cs="Arial"/>
      <w:spacing w:val="6"/>
      <w:sz w:val="21"/>
      <w:szCs w:val="21"/>
      <w:shd w:val="clear" w:color="auto" w:fill="FFFFFF"/>
    </w:rPr>
  </w:style>
  <w:style w:type="character" w:customStyle="1" w:styleId="TeksttreciKursywa">
    <w:name w:val="Tekst treści + Kursywa"/>
    <w:basedOn w:val="Teksttreci"/>
    <w:rsid w:val="00265572"/>
    <w:rPr>
      <w:rFonts w:ascii="Arial" w:eastAsia="Arial" w:hAnsi="Arial" w:cs="Arial"/>
      <w:i/>
      <w:iCs/>
      <w:spacing w:val="5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5572"/>
    <w:pPr>
      <w:shd w:val="clear" w:color="auto" w:fill="FFFFFF"/>
      <w:spacing w:before="660" w:line="317" w:lineRule="exact"/>
      <w:ind w:hanging="360"/>
      <w:jc w:val="both"/>
    </w:pPr>
    <w:rPr>
      <w:rFonts w:ascii="Arial" w:eastAsia="Arial" w:hAnsi="Arial" w:cs="Arial"/>
      <w:color w:val="auto"/>
      <w:spacing w:val="6"/>
      <w:sz w:val="21"/>
      <w:szCs w:val="21"/>
      <w:lang w:val="en-US"/>
    </w:rPr>
  </w:style>
  <w:style w:type="paragraph" w:styleId="Akapitzlist">
    <w:name w:val="List Paragraph"/>
    <w:basedOn w:val="Normalny"/>
    <w:uiPriority w:val="34"/>
    <w:qFormat/>
    <w:rsid w:val="00780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Budek</dc:creator>
  <cp:lastModifiedBy>Hubert Jando</cp:lastModifiedBy>
  <cp:revision>3</cp:revision>
  <cp:lastPrinted>2019-06-18T12:51:00Z</cp:lastPrinted>
  <dcterms:created xsi:type="dcterms:W3CDTF">2019-11-29T10:08:00Z</dcterms:created>
  <dcterms:modified xsi:type="dcterms:W3CDTF">2019-12-05T10:47:00Z</dcterms:modified>
</cp:coreProperties>
</file>